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F0C" w:rsidRPr="00B07F0C" w:rsidRDefault="00B07F0C" w:rsidP="00B07F0C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B07F0C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p w:rsidR="00B07F0C" w:rsidRPr="00B07F0C" w:rsidRDefault="00B07F0C" w:rsidP="00B07F0C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B07F0C">
        <w:rPr>
          <w:rFonts w:ascii="Times New Roman" w:hAnsi="Times New Roman"/>
          <w:b/>
          <w:sz w:val="24"/>
          <w:szCs w:val="24"/>
        </w:rPr>
        <w:t>по географии в 6 -9 классах</w:t>
      </w:r>
    </w:p>
    <w:p w:rsidR="00B07F0C" w:rsidRPr="00B07F0C" w:rsidRDefault="00B07F0C" w:rsidP="00B07F0C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B07F0C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B07F0C" w:rsidRPr="00B07F0C" w:rsidRDefault="00B07F0C" w:rsidP="00B07F0C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B07F0C" w:rsidRPr="00B07F0C" w:rsidRDefault="00B07F0C" w:rsidP="00B07F0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 xml:space="preserve">Календарно-тематическое планирование в 6-9 классах по географии  </w:t>
      </w:r>
      <w:r w:rsidRPr="00B07F0C">
        <w:rPr>
          <w:rFonts w:ascii="Times New Roman" w:hAnsi="Times New Roman"/>
          <w:b/>
          <w:sz w:val="24"/>
          <w:szCs w:val="24"/>
        </w:rPr>
        <w:t>разработано в соответствии с Государственным  общеобязательным стандартом среднего образования</w:t>
      </w:r>
      <w:r w:rsidRPr="00B07F0C">
        <w:rPr>
          <w:rFonts w:ascii="Times New Roman" w:hAnsi="Times New Roman"/>
          <w:sz w:val="24"/>
          <w:szCs w:val="24"/>
        </w:rPr>
        <w:t xml:space="preserve"> (начальное, основное  среднее, общее среднее образование), утвержденного постановлением Правительства Республики Казахстан от 23 августа 2012 года №1080, Учебной программой, утвержденной приказом Министерства образования и науки Республики Казахстан №115 от 3 апреля 2013года. </w:t>
      </w:r>
    </w:p>
    <w:p w:rsidR="00B07F0C" w:rsidRPr="00B07F0C" w:rsidRDefault="00B07F0C" w:rsidP="00B07F0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2</w:t>
      </w:r>
      <w:r w:rsidRPr="00B07F0C">
        <w:rPr>
          <w:rFonts w:ascii="Times New Roman" w:hAnsi="Times New Roman"/>
          <w:b/>
          <w:sz w:val="24"/>
          <w:szCs w:val="24"/>
          <w:lang w:val="kk-KZ"/>
        </w:rPr>
        <w:t xml:space="preserve">.  Целью обучения курса </w:t>
      </w:r>
      <w:r w:rsidRPr="00B07F0C">
        <w:rPr>
          <w:rFonts w:ascii="Times New Roman" w:hAnsi="Times New Roman"/>
          <w:sz w:val="24"/>
          <w:szCs w:val="24"/>
          <w:lang w:val="kk-KZ"/>
        </w:rPr>
        <w:t>географии в 6 – 9  классах является формирование у учащихся</w:t>
      </w:r>
    </w:p>
    <w:p w:rsidR="00B07F0C" w:rsidRPr="00B07F0C" w:rsidRDefault="00B07F0C" w:rsidP="00B07F0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естественнонаучных знаний, понятий и целостных представлений о Земле как уникальной планете имеющей разумное сообщество, системной взаимосвязи природы, общества и экономики. Развивать знания об уникальности природы и особенностях экономики Республики Казахстан,</w:t>
      </w:r>
      <w:r w:rsidRPr="00B07F0C">
        <w:rPr>
          <w:rFonts w:ascii="Times New Roman" w:hAnsi="Times New Roman"/>
          <w:color w:val="FF6600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  <w:lang w:val="kk-KZ"/>
        </w:rPr>
        <w:t>функциональной грамотности и системно-комплексного или «географического</w:t>
      </w:r>
      <w:r w:rsidRPr="00B07F0C">
        <w:rPr>
          <w:rFonts w:ascii="Times New Roman" w:hAnsi="Times New Roman"/>
          <w:sz w:val="24"/>
          <w:szCs w:val="24"/>
        </w:rPr>
        <w:t>» мышления</w:t>
      </w:r>
      <w:r w:rsidRPr="00B07F0C">
        <w:rPr>
          <w:rFonts w:ascii="Times New Roman" w:hAnsi="Times New Roman"/>
          <w:sz w:val="24"/>
          <w:szCs w:val="24"/>
          <w:lang w:val="kk-KZ"/>
        </w:rPr>
        <w:t>.</w:t>
      </w:r>
    </w:p>
    <w:p w:rsidR="00B07F0C" w:rsidRPr="00B07F0C" w:rsidRDefault="00B07F0C" w:rsidP="00B07F0C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Задачами обучения предмету являются:</w:t>
      </w:r>
    </w:p>
    <w:p w:rsidR="00B07F0C" w:rsidRPr="00B07F0C" w:rsidRDefault="00B07F0C" w:rsidP="00B07F0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овладение основами географической науки и смежных наук о Земле, формирование диалектико-материалистических взглядов на природу, ее развитии, взаимодействии природы, общества и экономики;</w:t>
      </w:r>
    </w:p>
    <w:p w:rsidR="00B07F0C" w:rsidRPr="00B07F0C" w:rsidRDefault="00B07F0C" w:rsidP="00B07F0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расширение знаний и умений, необходимых для бережного, рационального использования природных ресурсов и охраны окружающей среды, оценивания и прогнозирования природной и экологической обстановки;</w:t>
      </w:r>
    </w:p>
    <w:p w:rsidR="00B07F0C" w:rsidRPr="00B07F0C" w:rsidRDefault="00B07F0C" w:rsidP="00B07F0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изучение основных направлений современного мирового развития, вопросов и проблем возникающих в процессе изменения природного комплекса и экономического развития, которые охватывают как отдельные регионы так и весь мир;</w:t>
      </w:r>
    </w:p>
    <w:p w:rsidR="00B07F0C" w:rsidRPr="00B07F0C" w:rsidRDefault="00B07F0C" w:rsidP="00B07F0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формирование необходимых умений и навыков учебного труда, развитие исследовательских качеств, внимания и наблюдательности, логического мышления, памяти, речи и полиязычия, воображения, умения создавать образы территорий, эстетического восприятия окружающей среды, творческого отношения к жизни и стремления к постоянному развитию, самообразованию и совершенствованию;</w:t>
      </w:r>
    </w:p>
    <w:p w:rsidR="00B07F0C" w:rsidRPr="00B07F0C" w:rsidRDefault="00B07F0C" w:rsidP="00B07F0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развитие навыков использования географической, политической, экономической, научной и методической информации, карт, изданий периодической печати, интернета, цифровых образовательных ресурсов;</w:t>
      </w:r>
    </w:p>
    <w:p w:rsidR="00B07F0C" w:rsidRPr="00B07F0C" w:rsidRDefault="00B07F0C" w:rsidP="00B07F0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овладение знаниями, навыками и умениями  для  практического  использования географических знаний в процессе своей жизни и  деятельности;</w:t>
      </w:r>
    </w:p>
    <w:p w:rsidR="00B07F0C" w:rsidRPr="00B07F0C" w:rsidRDefault="00B07F0C" w:rsidP="00B07F0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воспитание высоких патриотических чувств, уважения к Конституции Республики Казахстан, выработка активной жизненной позиции.</w:t>
      </w:r>
    </w:p>
    <w:p w:rsidR="00B07F0C" w:rsidRPr="00B07F0C" w:rsidRDefault="00B07F0C" w:rsidP="00B07F0C">
      <w:pPr>
        <w:widowControl w:val="0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Все виды практической деятельности, указанные в программе, являются тренировочными и развивающими, обязательно оцениваемыми являются практические работы, имеющие номер.</w:t>
      </w:r>
    </w:p>
    <w:p w:rsidR="00B07F0C" w:rsidRPr="00B07F0C" w:rsidRDefault="00B07F0C" w:rsidP="00B07F0C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М</w:t>
      </w:r>
      <w:proofErr w:type="spellStart"/>
      <w:r w:rsidRPr="00B07F0C">
        <w:rPr>
          <w:rFonts w:ascii="Times New Roman" w:hAnsi="Times New Roman"/>
          <w:sz w:val="24"/>
          <w:szCs w:val="24"/>
        </w:rPr>
        <w:t>ежпредметн</w:t>
      </w:r>
      <w:proofErr w:type="spellEnd"/>
      <w:r w:rsidRPr="00B07F0C">
        <w:rPr>
          <w:rFonts w:ascii="Times New Roman" w:hAnsi="Times New Roman"/>
          <w:sz w:val="24"/>
          <w:szCs w:val="24"/>
          <w:lang w:val="kk-KZ"/>
        </w:rPr>
        <w:t xml:space="preserve">ые </w:t>
      </w:r>
      <w:proofErr w:type="spellStart"/>
      <w:r w:rsidRPr="00B07F0C">
        <w:rPr>
          <w:rFonts w:ascii="Times New Roman" w:hAnsi="Times New Roman"/>
          <w:sz w:val="24"/>
          <w:szCs w:val="24"/>
        </w:rPr>
        <w:t>связ</w:t>
      </w:r>
      <w:proofErr w:type="spellEnd"/>
      <w:r w:rsidRPr="00B07F0C">
        <w:rPr>
          <w:rFonts w:ascii="Times New Roman" w:hAnsi="Times New Roman"/>
          <w:sz w:val="24"/>
          <w:szCs w:val="24"/>
          <w:lang w:val="kk-KZ"/>
        </w:rPr>
        <w:t xml:space="preserve">и: </w:t>
      </w:r>
    </w:p>
    <w:p w:rsidR="00B07F0C" w:rsidRPr="00B07F0C" w:rsidRDefault="00B07F0C" w:rsidP="00B07F0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с математикой при изучении масштаба, величин углов и их измерения, работе с компасом, определении направлений сторон горизонта, расчетах средних значений и амплитуды температуры,  при определении координат на плоскости, о параллельных и перпендикулярных прямых, </w:t>
      </w:r>
      <w:r w:rsidRPr="00B07F0C">
        <w:rPr>
          <w:rFonts w:ascii="Times New Roman" w:hAnsi="Times New Roman"/>
          <w:sz w:val="24"/>
          <w:szCs w:val="24"/>
          <w:lang w:val="kk-KZ"/>
        </w:rPr>
        <w:lastRenderedPageBreak/>
        <w:t xml:space="preserve">построении графиков на координатной плоскости, финансовой грамотности, знания, о функционировании рыночной экономики, современных фондовых бирж, акционерных формах  капитала и типах экономики, при выполнении расчетных практических работ, работе с картами, схемами, графиками, диаграммами, таблицами; </w:t>
      </w:r>
    </w:p>
    <w:p w:rsidR="00B07F0C" w:rsidRPr="00B07F0C" w:rsidRDefault="00B07F0C" w:rsidP="00B07F0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с химией при изучении происхождения полезных ископаемых, образования почв, комплекса конструкционных материалов;</w:t>
      </w:r>
    </w:p>
    <w:p w:rsidR="00B07F0C" w:rsidRPr="00B07F0C" w:rsidRDefault="00B07F0C" w:rsidP="00B07F0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с физикой при изучении физического смысла движения литосферных плит в земной коре, сейсмических и вулканических явлений,  атмосферной циркуляции и движения вод в океане, теплоемкости вещества, испаряемости, коэффициенте увлажнения, циклона, антициклона, при использовании приборов для метеорологических наблюдений; темы «Машиностроительный комплекс»;</w:t>
      </w:r>
    </w:p>
    <w:p w:rsidR="00B07F0C" w:rsidRPr="00B07F0C" w:rsidRDefault="00B07F0C" w:rsidP="00B07F0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с биологией  при изучении зависимости растений и животных от условий среды обитания, сезонных явлений в растительном и животном мире,  природных зон, почв, глобального значения живого мира и его развитии, природных комплексов и их изменений под влиянием деятельности человека, темы «Агропромышленный комплекс», геохронологической таблицы; </w:t>
      </w:r>
    </w:p>
    <w:p w:rsidR="00B07F0C" w:rsidRPr="00B07F0C" w:rsidRDefault="00B07F0C" w:rsidP="00B07F0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с историей при рассмотрении тем</w:t>
      </w:r>
      <w:r w:rsidRPr="00B07F0C">
        <w:rPr>
          <w:rFonts w:ascii="Times New Roman" w:hAnsi="Times New Roman"/>
          <w:sz w:val="24"/>
          <w:szCs w:val="24"/>
        </w:rPr>
        <w:t xml:space="preserve">ы </w:t>
      </w:r>
      <w:r w:rsidRPr="00B07F0C">
        <w:rPr>
          <w:rFonts w:ascii="Times New Roman" w:hAnsi="Times New Roman"/>
          <w:sz w:val="24"/>
          <w:szCs w:val="24"/>
          <w:lang w:val="kk-KZ"/>
        </w:rPr>
        <w:t>«Политическая карта и население»,  использовании исторических данных, характеризующих народы и государства, изучении размещения населения материков, колониальной эпохи, политики колониальных держав, темы «История исследований територии Казахстана»;</w:t>
      </w:r>
    </w:p>
    <w:p w:rsidR="00B07F0C" w:rsidRPr="00B07F0C" w:rsidRDefault="00B07F0C" w:rsidP="00B07F0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с литературой и музыкой использование произведений великих казахских, казахстанских, русских, советских поэтов, писателей и композиторов, использование музыкальных произведений, песен, песенных фрагментов; </w:t>
      </w:r>
    </w:p>
    <w:p w:rsidR="00B07F0C" w:rsidRPr="00B07F0C" w:rsidRDefault="00B07F0C" w:rsidP="00B07F0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с черчением при построении профилей рельефа, диаграмм, заполнении контурных карт; </w:t>
      </w:r>
    </w:p>
    <w:p w:rsidR="00B07F0C" w:rsidRPr="00B07F0C" w:rsidRDefault="00B07F0C" w:rsidP="00B07F0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технологией при изучении народных, национальных ремесел на отдельных территориях Казахстана и мира.</w:t>
      </w:r>
    </w:p>
    <w:p w:rsidR="00B07F0C" w:rsidRPr="00B07F0C" w:rsidRDefault="00B07F0C" w:rsidP="00B07F0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07F0C" w:rsidRPr="00B07F0C" w:rsidRDefault="00B07F0C" w:rsidP="00B07F0C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07F0C">
        <w:rPr>
          <w:rFonts w:ascii="Times New Roman" w:hAnsi="Times New Roman"/>
          <w:b/>
          <w:sz w:val="24"/>
          <w:szCs w:val="24"/>
          <w:lang w:val="kk-KZ"/>
        </w:rPr>
        <w:t>Требования к уровню подготовки учащихся 6 класса.</w:t>
      </w:r>
    </w:p>
    <w:p w:rsidR="00B07F0C" w:rsidRPr="00B07F0C" w:rsidRDefault="00B07F0C" w:rsidP="00B07F0C">
      <w:pPr>
        <w:widowControl w:val="0"/>
        <w:tabs>
          <w:tab w:val="left" w:pos="993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Уровень подготовки обучающихся оценивается с охватом предметных,  личностных и системно-</w:t>
      </w:r>
      <w:proofErr w:type="spellStart"/>
      <w:r w:rsidRPr="00B07F0C">
        <w:rPr>
          <w:rFonts w:ascii="Times New Roman" w:hAnsi="Times New Roman"/>
          <w:sz w:val="24"/>
          <w:szCs w:val="24"/>
        </w:rPr>
        <w:t>деятельностных</w:t>
      </w:r>
      <w:proofErr w:type="spellEnd"/>
      <w:r w:rsidRPr="00B07F0C">
        <w:rPr>
          <w:rFonts w:ascii="Times New Roman" w:hAnsi="Times New Roman"/>
          <w:sz w:val="24"/>
          <w:szCs w:val="24"/>
        </w:rPr>
        <w:t xml:space="preserve"> результатов.</w:t>
      </w:r>
    </w:p>
    <w:p w:rsidR="00B07F0C" w:rsidRPr="00B07F0C" w:rsidRDefault="00B07F0C" w:rsidP="00B07F0C">
      <w:pPr>
        <w:widowControl w:val="0"/>
        <w:tabs>
          <w:tab w:val="left" w:pos="993"/>
          <w:tab w:val="left" w:pos="1134"/>
        </w:tabs>
        <w:spacing w:after="0" w:line="240" w:lineRule="auto"/>
        <w:ind w:left="720"/>
        <w:contextualSpacing/>
        <w:outlineLvl w:val="0"/>
        <w:rPr>
          <w:rFonts w:ascii="Times New Roman" w:hAnsi="Times New Roman"/>
          <w:bCs/>
          <w:sz w:val="24"/>
          <w:szCs w:val="24"/>
        </w:rPr>
      </w:pPr>
      <w:r w:rsidRPr="00B07F0C">
        <w:rPr>
          <w:rFonts w:ascii="Times New Roman" w:hAnsi="Times New Roman"/>
          <w:bCs/>
          <w:sz w:val="24"/>
          <w:szCs w:val="24"/>
        </w:rPr>
        <w:t>Предметные результаты отражены в двух аспектах: должны знать и должны уметь.</w:t>
      </w:r>
    </w:p>
    <w:p w:rsidR="00B07F0C" w:rsidRPr="00B07F0C" w:rsidRDefault="00B07F0C" w:rsidP="00B07F0C">
      <w:pPr>
        <w:widowControl w:val="0"/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0C">
        <w:rPr>
          <w:rFonts w:ascii="Times New Roman" w:hAnsi="Times New Roman"/>
          <w:b/>
          <w:sz w:val="24"/>
          <w:szCs w:val="24"/>
          <w:lang w:val="kk-KZ"/>
        </w:rPr>
        <w:t>По завершении 6 класса у</w:t>
      </w:r>
      <w:proofErr w:type="spellStart"/>
      <w:r w:rsidRPr="00B07F0C">
        <w:rPr>
          <w:rFonts w:ascii="Times New Roman" w:hAnsi="Times New Roman"/>
          <w:b/>
          <w:sz w:val="24"/>
          <w:szCs w:val="24"/>
        </w:rPr>
        <w:t>чащиеся</w:t>
      </w:r>
      <w:proofErr w:type="spellEnd"/>
      <w:r w:rsidRPr="00B07F0C">
        <w:rPr>
          <w:rFonts w:ascii="Times New Roman" w:hAnsi="Times New Roman"/>
          <w:b/>
          <w:sz w:val="24"/>
          <w:szCs w:val="24"/>
        </w:rPr>
        <w:t xml:space="preserve"> должны</w:t>
      </w:r>
      <w:r w:rsidRPr="00B07F0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B07F0C">
        <w:rPr>
          <w:rFonts w:ascii="Times New Roman" w:hAnsi="Times New Roman"/>
          <w:b/>
          <w:sz w:val="24"/>
          <w:szCs w:val="24"/>
        </w:rPr>
        <w:t>знать: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основные методы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полевых</w:t>
      </w:r>
      <w:r w:rsidRPr="00B07F0C">
        <w:rPr>
          <w:rFonts w:ascii="Times New Roman" w:hAnsi="Times New Roman"/>
          <w:sz w:val="24"/>
          <w:szCs w:val="24"/>
        </w:rPr>
        <w:t xml:space="preserve"> исследований в географии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как изменялись знания, представления о форме и природе Земли, вклад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 xml:space="preserve">путешественников и исследователей, основные маршруты </w:t>
      </w:r>
      <w:proofErr w:type="spellStart"/>
      <w:r w:rsidRPr="00B07F0C">
        <w:rPr>
          <w:rFonts w:ascii="Times New Roman" w:hAnsi="Times New Roman"/>
          <w:sz w:val="24"/>
          <w:szCs w:val="24"/>
        </w:rPr>
        <w:t>путешестви</w:t>
      </w:r>
      <w:proofErr w:type="spellEnd"/>
      <w:r w:rsidRPr="00B07F0C">
        <w:rPr>
          <w:rFonts w:ascii="Times New Roman" w:hAnsi="Times New Roman"/>
          <w:sz w:val="24"/>
          <w:szCs w:val="24"/>
          <w:lang w:val="kk-KZ"/>
        </w:rPr>
        <w:t>й;</w:t>
      </w:r>
      <w:r w:rsidRPr="00B07F0C">
        <w:rPr>
          <w:rFonts w:ascii="Times New Roman" w:hAnsi="Times New Roman"/>
          <w:sz w:val="24"/>
          <w:szCs w:val="24"/>
        </w:rPr>
        <w:t xml:space="preserve"> 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современные географические исследования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  <w:r w:rsidRPr="00B07F0C">
        <w:rPr>
          <w:rFonts w:ascii="Times New Roman" w:hAnsi="Times New Roman"/>
          <w:sz w:val="24"/>
          <w:szCs w:val="24"/>
        </w:rPr>
        <w:t xml:space="preserve"> 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вклад казахстанских ученых,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B07F0C">
        <w:rPr>
          <w:rFonts w:ascii="Times New Roman" w:hAnsi="Times New Roman"/>
          <w:sz w:val="24"/>
          <w:szCs w:val="24"/>
        </w:rPr>
        <w:t>казахстанск</w:t>
      </w:r>
      <w:proofErr w:type="spellEnd"/>
      <w:r w:rsidRPr="00B07F0C">
        <w:rPr>
          <w:rFonts w:ascii="Times New Roman" w:hAnsi="Times New Roman"/>
          <w:sz w:val="24"/>
          <w:szCs w:val="24"/>
          <w:lang w:val="kk-KZ"/>
        </w:rPr>
        <w:t>и</w:t>
      </w:r>
      <w:r w:rsidRPr="00B07F0C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Pr="00B07F0C">
        <w:rPr>
          <w:rFonts w:ascii="Times New Roman" w:hAnsi="Times New Roman"/>
          <w:sz w:val="24"/>
          <w:szCs w:val="24"/>
        </w:rPr>
        <w:t>кругосветн</w:t>
      </w:r>
      <w:proofErr w:type="spellEnd"/>
      <w:r w:rsidRPr="00B07F0C">
        <w:rPr>
          <w:rFonts w:ascii="Times New Roman" w:hAnsi="Times New Roman"/>
          <w:sz w:val="24"/>
          <w:szCs w:val="24"/>
          <w:lang w:val="kk-KZ"/>
        </w:rPr>
        <w:t>ы</w:t>
      </w:r>
      <w:r w:rsidRPr="00B07F0C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Pr="00B07F0C">
        <w:rPr>
          <w:rFonts w:ascii="Times New Roman" w:hAnsi="Times New Roman"/>
          <w:sz w:val="24"/>
          <w:szCs w:val="24"/>
        </w:rPr>
        <w:t>путешестви</w:t>
      </w:r>
      <w:proofErr w:type="spellEnd"/>
      <w:r w:rsidRPr="00B07F0C">
        <w:rPr>
          <w:rFonts w:ascii="Times New Roman" w:hAnsi="Times New Roman"/>
          <w:sz w:val="24"/>
          <w:szCs w:val="24"/>
          <w:lang w:val="kk-KZ"/>
        </w:rPr>
        <w:t xml:space="preserve">я, начало </w:t>
      </w:r>
      <w:proofErr w:type="spellStart"/>
      <w:r w:rsidRPr="00B07F0C">
        <w:rPr>
          <w:rFonts w:ascii="Times New Roman" w:hAnsi="Times New Roman"/>
          <w:sz w:val="24"/>
          <w:szCs w:val="24"/>
        </w:rPr>
        <w:t>Антаркти</w:t>
      </w:r>
      <w:proofErr w:type="spellEnd"/>
      <w:r w:rsidRPr="00B07F0C">
        <w:rPr>
          <w:rFonts w:ascii="Times New Roman" w:hAnsi="Times New Roman"/>
          <w:sz w:val="24"/>
          <w:szCs w:val="24"/>
          <w:lang w:val="kk-KZ"/>
        </w:rPr>
        <w:t>ческих исследований Республики Казахстан;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основные</w:t>
      </w:r>
      <w:r w:rsidRPr="00B07F0C">
        <w:rPr>
          <w:rFonts w:ascii="Times New Roman" w:hAnsi="Times New Roman"/>
          <w:i/>
          <w:sz w:val="24"/>
          <w:szCs w:val="24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естественнонаучные понятия о Земле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, Солнце, Солнечной системе, </w:t>
      </w:r>
      <w:r w:rsidRPr="00B07F0C">
        <w:rPr>
          <w:rFonts w:ascii="Times New Roman" w:hAnsi="Times New Roman"/>
          <w:sz w:val="24"/>
          <w:szCs w:val="24"/>
        </w:rPr>
        <w:t>Вселенной, о планете Земля и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главных ее особенностях (</w:t>
      </w:r>
      <w:r w:rsidRPr="00B07F0C">
        <w:rPr>
          <w:rFonts w:ascii="Times New Roman" w:hAnsi="Times New Roman"/>
          <w:sz w:val="24"/>
          <w:szCs w:val="24"/>
        </w:rPr>
        <w:t>форме и размерах</w:t>
      </w:r>
      <w:r w:rsidRPr="00B07F0C">
        <w:rPr>
          <w:rFonts w:ascii="Times New Roman" w:hAnsi="Times New Roman"/>
          <w:sz w:val="24"/>
          <w:szCs w:val="24"/>
          <w:lang w:val="kk-KZ"/>
        </w:rPr>
        <w:t>);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понятия о масштабе, плане местности, азимуте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B07F0C">
        <w:rPr>
          <w:rFonts w:ascii="Times New Roman" w:hAnsi="Times New Roman"/>
          <w:sz w:val="24"/>
          <w:szCs w:val="24"/>
        </w:rPr>
        <w:t>способах съемки местности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  <w:r w:rsidRPr="00B07F0C">
        <w:rPr>
          <w:rFonts w:ascii="Times New Roman" w:hAnsi="Times New Roman"/>
          <w:sz w:val="24"/>
          <w:szCs w:val="24"/>
        </w:rPr>
        <w:t xml:space="preserve"> 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условные топографические знаки на школьной топографической карте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понятия абсолютной и относительной высоты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длину окружности Земли, линии градусной сетки – меридианы и параллели, их различия при изображении на разных картах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  <w:r w:rsidRPr="00B07F0C">
        <w:rPr>
          <w:rFonts w:ascii="Times New Roman" w:hAnsi="Times New Roman"/>
          <w:sz w:val="24"/>
          <w:szCs w:val="24"/>
        </w:rPr>
        <w:t xml:space="preserve"> 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понятие о географических координатах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B07F0C">
        <w:rPr>
          <w:rFonts w:ascii="Times New Roman" w:hAnsi="Times New Roman"/>
          <w:sz w:val="24"/>
          <w:szCs w:val="24"/>
        </w:rPr>
        <w:t>широта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B07F0C">
        <w:rPr>
          <w:rFonts w:ascii="Times New Roman" w:hAnsi="Times New Roman"/>
          <w:sz w:val="24"/>
          <w:szCs w:val="24"/>
        </w:rPr>
        <w:t>долгота</w:t>
      </w:r>
      <w:r w:rsidRPr="00B07F0C">
        <w:rPr>
          <w:rFonts w:ascii="Times New Roman" w:hAnsi="Times New Roman"/>
          <w:sz w:val="24"/>
          <w:szCs w:val="24"/>
          <w:lang w:val="kk-KZ"/>
        </w:rPr>
        <w:t>);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lastRenderedPageBreak/>
        <w:t>классификацию карт;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понятия о литосфере, земной коре, рельефе и разнообразии поверхности Земли;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основные положения теории литосферных плит;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основные формы рельефа материков и дна Океана;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различие равнин и гор суши по высоте;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виды движения земной коры;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изменение рельефа материков и океанов под воздействием внешних и внутренних процессов;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своеобразие рельефа, горных пород своей местности, влияние на хозяйственную деятельность человека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понятия о гидросфере и водных объектах;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составные части гидросферы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B07F0C">
        <w:rPr>
          <w:rFonts w:ascii="Times New Roman" w:hAnsi="Times New Roman"/>
          <w:sz w:val="24"/>
          <w:szCs w:val="24"/>
        </w:rPr>
        <w:t>океаны, воды суши, вода в атмосфере, их виды</w:t>
      </w:r>
      <w:r w:rsidRPr="00B07F0C">
        <w:rPr>
          <w:rFonts w:ascii="Times New Roman" w:hAnsi="Times New Roman"/>
          <w:sz w:val="24"/>
          <w:szCs w:val="24"/>
          <w:lang w:val="kk-KZ"/>
        </w:rPr>
        <w:t>)</w:t>
      </w:r>
      <w:r w:rsidRPr="00B07F0C">
        <w:rPr>
          <w:rFonts w:ascii="Times New Roman" w:hAnsi="Times New Roman"/>
          <w:sz w:val="24"/>
          <w:szCs w:val="24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мировой круговорот воды, его значение;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виды движения вод в океанах;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способы изображения вод суши на плане местности и на картах;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значение движения Земли;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тепловые пояса;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B07F0C">
        <w:rPr>
          <w:rFonts w:ascii="Times New Roman" w:hAnsi="Times New Roman"/>
          <w:sz w:val="24"/>
          <w:szCs w:val="24"/>
        </w:rPr>
        <w:t>понятия и термины об атмосфере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B07F0C">
        <w:rPr>
          <w:rFonts w:ascii="Times New Roman" w:hAnsi="Times New Roman"/>
          <w:sz w:val="24"/>
          <w:szCs w:val="24"/>
        </w:rPr>
        <w:t xml:space="preserve">температура, ветер, </w:t>
      </w:r>
      <w:r w:rsidRPr="00B07F0C">
        <w:rPr>
          <w:rFonts w:ascii="Times New Roman" w:hAnsi="Times New Roman"/>
          <w:sz w:val="24"/>
          <w:szCs w:val="24"/>
          <w:lang w:val="kk-KZ"/>
        </w:rPr>
        <w:t>воздушные массы,</w:t>
      </w:r>
      <w:r w:rsidRPr="00B07F0C">
        <w:rPr>
          <w:rFonts w:ascii="Times New Roman" w:hAnsi="Times New Roman"/>
          <w:sz w:val="24"/>
          <w:szCs w:val="24"/>
        </w:rPr>
        <w:t xml:space="preserve"> атмосферные осадки, 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влажность воздуха, </w:t>
      </w:r>
      <w:r w:rsidRPr="00B07F0C">
        <w:rPr>
          <w:rFonts w:ascii="Times New Roman" w:hAnsi="Times New Roman"/>
          <w:sz w:val="24"/>
          <w:szCs w:val="24"/>
        </w:rPr>
        <w:t>атмосферное давление, погода, климат, климатообразующие факторы</w:t>
      </w:r>
      <w:r w:rsidRPr="00B07F0C">
        <w:rPr>
          <w:rFonts w:ascii="Times New Roman" w:hAnsi="Times New Roman"/>
          <w:sz w:val="24"/>
          <w:szCs w:val="24"/>
          <w:lang w:val="kk-KZ"/>
        </w:rPr>
        <w:t>)</w:t>
      </w:r>
      <w:r w:rsidRPr="00B07F0C">
        <w:rPr>
          <w:rFonts w:ascii="Times New Roman" w:hAnsi="Times New Roman"/>
          <w:sz w:val="24"/>
          <w:szCs w:val="24"/>
        </w:rPr>
        <w:t xml:space="preserve">; </w:t>
      </w:r>
      <w:proofErr w:type="gramEnd"/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причины возникновения ветра и его значение;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причины образования облаков, осадков;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виды погоды и их признаки</w:t>
      </w:r>
      <w:r w:rsidRPr="00B07F0C">
        <w:rPr>
          <w:rFonts w:ascii="Times New Roman" w:hAnsi="Times New Roman"/>
          <w:sz w:val="24"/>
          <w:szCs w:val="24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характеристику климата своей местности;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влияние погодных и климатических факторов на здоровье человека и  хозяйственную деятельность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B07F0C">
        <w:rPr>
          <w:rFonts w:ascii="Times New Roman" w:hAnsi="Times New Roman"/>
          <w:sz w:val="24"/>
          <w:szCs w:val="24"/>
        </w:rPr>
        <w:t>поняти</w:t>
      </w:r>
      <w:proofErr w:type="spellEnd"/>
      <w:r w:rsidRPr="00B07F0C">
        <w:rPr>
          <w:rFonts w:ascii="Times New Roman" w:hAnsi="Times New Roman"/>
          <w:sz w:val="24"/>
          <w:szCs w:val="24"/>
          <w:lang w:val="kk-KZ"/>
        </w:rPr>
        <w:t>е</w:t>
      </w:r>
      <w:r w:rsidRPr="00B07F0C">
        <w:rPr>
          <w:rFonts w:ascii="Times New Roman" w:hAnsi="Times New Roman"/>
          <w:sz w:val="24"/>
          <w:szCs w:val="24"/>
        </w:rPr>
        <w:t xml:space="preserve"> биосфер</w:t>
      </w:r>
      <w:r w:rsidRPr="00B07F0C">
        <w:rPr>
          <w:rFonts w:ascii="Times New Roman" w:hAnsi="Times New Roman"/>
          <w:sz w:val="24"/>
          <w:szCs w:val="24"/>
          <w:lang w:val="kk-KZ"/>
        </w:rPr>
        <w:t>ы</w:t>
      </w:r>
      <w:r w:rsidRPr="00B07F0C">
        <w:rPr>
          <w:rFonts w:ascii="Times New Roman" w:hAnsi="Times New Roman"/>
          <w:sz w:val="24"/>
          <w:szCs w:val="24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закономерности распространения живых организмов;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влияние живых организмов на формирование и развитие литосферы, гидросферы, атмосферы;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формирование почв, их типы;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природные компоненты </w:t>
      </w:r>
      <w:r w:rsidRPr="00B07F0C">
        <w:rPr>
          <w:rFonts w:ascii="Times New Roman" w:hAnsi="Times New Roman"/>
          <w:sz w:val="24"/>
          <w:szCs w:val="24"/>
        </w:rPr>
        <w:t>(растения, животные, почвы) своего региона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 xml:space="preserve">глобальные изменения 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в </w:t>
      </w:r>
      <w:r w:rsidRPr="00B07F0C">
        <w:rPr>
          <w:rFonts w:ascii="Times New Roman" w:hAnsi="Times New Roman"/>
          <w:sz w:val="24"/>
          <w:szCs w:val="24"/>
        </w:rPr>
        <w:t>природе Земли</w:t>
      </w:r>
      <w:r w:rsidRPr="00B07F0C">
        <w:rPr>
          <w:rFonts w:ascii="Times New Roman" w:hAnsi="Times New Roman"/>
          <w:sz w:val="24"/>
          <w:szCs w:val="24"/>
          <w:lang w:val="kk-KZ"/>
        </w:rPr>
        <w:t>, н</w:t>
      </w:r>
      <w:proofErr w:type="spellStart"/>
      <w:r w:rsidRPr="00B07F0C">
        <w:rPr>
          <w:rFonts w:ascii="Times New Roman" w:hAnsi="Times New Roman"/>
          <w:sz w:val="24"/>
          <w:szCs w:val="24"/>
        </w:rPr>
        <w:t>еобходимость</w:t>
      </w:r>
      <w:proofErr w:type="spellEnd"/>
      <w:r w:rsidRPr="00B07F0C">
        <w:rPr>
          <w:rFonts w:ascii="Times New Roman" w:hAnsi="Times New Roman"/>
          <w:sz w:val="24"/>
          <w:szCs w:val="24"/>
        </w:rPr>
        <w:t xml:space="preserve"> международного сотрудничества стран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для решения проблем</w:t>
      </w:r>
      <w:r w:rsidRPr="00B07F0C">
        <w:rPr>
          <w:rFonts w:ascii="Times New Roman" w:hAnsi="Times New Roman"/>
          <w:sz w:val="24"/>
          <w:szCs w:val="24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 xml:space="preserve">понятия </w:t>
      </w:r>
      <w:r w:rsidRPr="00B07F0C">
        <w:rPr>
          <w:rFonts w:ascii="Times New Roman" w:hAnsi="Times New Roman"/>
          <w:sz w:val="24"/>
          <w:szCs w:val="24"/>
          <w:lang w:val="kk-KZ"/>
        </w:rPr>
        <w:t>о географической оболочке</w:t>
      </w:r>
      <w:r w:rsidRPr="00B07F0C">
        <w:rPr>
          <w:rFonts w:ascii="Times New Roman" w:hAnsi="Times New Roman"/>
          <w:sz w:val="24"/>
          <w:szCs w:val="24"/>
        </w:rPr>
        <w:t>, п</w:t>
      </w:r>
      <w:r w:rsidRPr="00B07F0C">
        <w:rPr>
          <w:rFonts w:ascii="Times New Roman" w:hAnsi="Times New Roman"/>
          <w:sz w:val="24"/>
          <w:szCs w:val="24"/>
          <w:lang w:val="kk-KZ"/>
        </w:rPr>
        <w:t>риродном комплексе, географическом поясе и зонах;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понятия о широтной и высотной поясности на Земле;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благоприятные и неблагоприятные условия жизни и деятельности в различных географических поясах и зонах;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численность населения Земли и его размещение;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понятие демографической политики;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 xml:space="preserve">основные расы, крупнейшие народы, результаты исследования </w:t>
      </w:r>
      <w:r w:rsidRPr="00B07F0C">
        <w:rPr>
          <w:rFonts w:ascii="Times New Roman" w:hAnsi="Times New Roman"/>
          <w:sz w:val="24"/>
          <w:szCs w:val="24"/>
          <w:lang w:val="kk-KZ"/>
        </w:rPr>
        <w:t>Н.Н.Миклухо-Маклая;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способы изображения населенных пунктов, государств и их столиц на политической карте мира;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основные виды хозяйственной деятельности своего населенного пункта и его значение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номенклатуру курса.</w:t>
      </w:r>
    </w:p>
    <w:p w:rsidR="00B07F0C" w:rsidRPr="00B07F0C" w:rsidRDefault="00B07F0C" w:rsidP="00B07F0C">
      <w:pPr>
        <w:widowControl w:val="0"/>
        <w:tabs>
          <w:tab w:val="left" w:pos="720"/>
          <w:tab w:val="left" w:pos="1260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B07F0C">
        <w:rPr>
          <w:rFonts w:ascii="Times New Roman" w:hAnsi="Times New Roman"/>
          <w:b/>
          <w:sz w:val="24"/>
          <w:szCs w:val="24"/>
          <w:lang w:val="kk-KZ"/>
        </w:rPr>
        <w:t xml:space="preserve"> По завершении 6 класса у</w:t>
      </w:r>
      <w:proofErr w:type="spellStart"/>
      <w:r w:rsidRPr="00B07F0C">
        <w:rPr>
          <w:rFonts w:ascii="Times New Roman" w:hAnsi="Times New Roman"/>
          <w:b/>
          <w:sz w:val="24"/>
          <w:szCs w:val="24"/>
        </w:rPr>
        <w:t>чащиеся</w:t>
      </w:r>
      <w:proofErr w:type="spellEnd"/>
      <w:r w:rsidRPr="00B07F0C">
        <w:rPr>
          <w:rFonts w:ascii="Times New Roman" w:hAnsi="Times New Roman"/>
          <w:b/>
          <w:sz w:val="24"/>
          <w:szCs w:val="24"/>
        </w:rPr>
        <w:t xml:space="preserve"> должны уметь: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вести систематические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и целенаправленные</w:t>
      </w:r>
      <w:r w:rsidRPr="00B07F0C">
        <w:rPr>
          <w:rFonts w:ascii="Times New Roman" w:hAnsi="Times New Roman"/>
          <w:sz w:val="24"/>
          <w:szCs w:val="24"/>
        </w:rPr>
        <w:t xml:space="preserve"> наблюдения за </w:t>
      </w:r>
      <w:r w:rsidRPr="00B07F0C">
        <w:rPr>
          <w:rFonts w:ascii="Times New Roman" w:hAnsi="Times New Roman"/>
          <w:sz w:val="24"/>
          <w:szCs w:val="24"/>
        </w:rPr>
        <w:lastRenderedPageBreak/>
        <w:t>природными явлениями и природными объектами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фор</w:t>
      </w:r>
      <w:r w:rsidRPr="00B07F0C">
        <w:rPr>
          <w:rFonts w:ascii="Times New Roman" w:hAnsi="Times New Roman"/>
          <w:sz w:val="24"/>
          <w:szCs w:val="24"/>
          <w:lang w:val="kk-KZ"/>
        </w:rPr>
        <w:t>мули</w:t>
      </w:r>
      <w:proofErr w:type="spellStart"/>
      <w:r w:rsidRPr="00B07F0C">
        <w:rPr>
          <w:rFonts w:ascii="Times New Roman" w:hAnsi="Times New Roman"/>
          <w:sz w:val="24"/>
          <w:szCs w:val="24"/>
        </w:rPr>
        <w:t>ровать</w:t>
      </w:r>
      <w:proofErr w:type="spellEnd"/>
      <w:r w:rsidRPr="00B07F0C">
        <w:rPr>
          <w:rFonts w:ascii="Times New Roman" w:hAnsi="Times New Roman"/>
          <w:sz w:val="24"/>
          <w:szCs w:val="24"/>
        </w:rPr>
        <w:t xml:space="preserve"> выводы и обобщения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по результатам </w:t>
      </w:r>
      <w:r w:rsidRPr="00B07F0C">
        <w:rPr>
          <w:rFonts w:ascii="Times New Roman" w:hAnsi="Times New Roman"/>
          <w:sz w:val="24"/>
          <w:szCs w:val="24"/>
        </w:rPr>
        <w:t>наблюдений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  <w:r w:rsidRPr="00B07F0C">
        <w:rPr>
          <w:rFonts w:ascii="Times New Roman" w:hAnsi="Times New Roman"/>
          <w:sz w:val="24"/>
          <w:szCs w:val="24"/>
        </w:rPr>
        <w:t xml:space="preserve"> 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планировать возможные </w:t>
      </w:r>
      <w:r w:rsidRPr="00B07F0C">
        <w:rPr>
          <w:rFonts w:ascii="Times New Roman" w:hAnsi="Times New Roman"/>
          <w:sz w:val="24"/>
          <w:szCs w:val="24"/>
        </w:rPr>
        <w:t>маршруты путешествий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с целью дальнейшего изучения Земли;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ориентироваться на местности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использовать</w:t>
      </w:r>
      <w:r w:rsidRPr="00B07F0C">
        <w:rPr>
          <w:rFonts w:ascii="Times New Roman" w:hAnsi="Times New Roman"/>
          <w:sz w:val="24"/>
          <w:szCs w:val="24"/>
        </w:rPr>
        <w:t xml:space="preserve"> план местности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в практической деятельности;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определять по плану местности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и картам:</w:t>
      </w:r>
      <w:r w:rsidRPr="00B07F0C">
        <w:rPr>
          <w:rFonts w:ascii="Times New Roman" w:hAnsi="Times New Roman"/>
          <w:sz w:val="24"/>
          <w:szCs w:val="24"/>
        </w:rPr>
        <w:t xml:space="preserve"> географические координаты,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направления, расстояния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между </w:t>
      </w:r>
      <w:r w:rsidRPr="00B07F0C">
        <w:rPr>
          <w:rFonts w:ascii="Times New Roman" w:hAnsi="Times New Roman"/>
          <w:sz w:val="24"/>
          <w:szCs w:val="24"/>
        </w:rPr>
        <w:t>объект</w:t>
      </w:r>
      <w:r w:rsidRPr="00B07F0C">
        <w:rPr>
          <w:rFonts w:ascii="Times New Roman" w:hAnsi="Times New Roman"/>
          <w:sz w:val="24"/>
          <w:szCs w:val="24"/>
          <w:lang w:val="kk-KZ"/>
        </w:rPr>
        <w:t>ами</w:t>
      </w:r>
      <w:r w:rsidRPr="00B07F0C">
        <w:rPr>
          <w:rFonts w:ascii="Times New Roman" w:hAnsi="Times New Roman"/>
          <w:sz w:val="24"/>
          <w:szCs w:val="24"/>
        </w:rPr>
        <w:t>, абсолютную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B07F0C">
        <w:rPr>
          <w:rFonts w:ascii="Times New Roman" w:hAnsi="Times New Roman"/>
          <w:sz w:val="24"/>
          <w:szCs w:val="24"/>
        </w:rPr>
        <w:t>относительную высоту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и глубины</w:t>
      </w:r>
      <w:r w:rsidRPr="00B07F0C">
        <w:rPr>
          <w:rFonts w:ascii="Times New Roman" w:hAnsi="Times New Roman"/>
          <w:sz w:val="24"/>
          <w:szCs w:val="24"/>
        </w:rPr>
        <w:t xml:space="preserve"> отдельных точек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объяснять различия форм рельефа на поверхности Земли с точки зрения теории литосферных плит;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показывать по карте горы, равнины, вулканы, вершины</w:t>
      </w:r>
      <w:r w:rsidRPr="00B07F0C">
        <w:rPr>
          <w:rFonts w:ascii="Times New Roman" w:hAnsi="Times New Roman"/>
          <w:sz w:val="24"/>
          <w:szCs w:val="24"/>
          <w:lang w:val="kk-KZ"/>
        </w:rPr>
        <w:t>,</w:t>
      </w:r>
      <w:r w:rsidRPr="00B07F0C">
        <w:rPr>
          <w:rFonts w:ascii="Times New Roman" w:hAnsi="Times New Roman"/>
          <w:sz w:val="24"/>
          <w:szCs w:val="24"/>
        </w:rPr>
        <w:t xml:space="preserve"> определять их высоты и географическое положение;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 определять </w:t>
      </w:r>
      <w:r w:rsidRPr="00B07F0C">
        <w:rPr>
          <w:rFonts w:ascii="Times New Roman" w:hAnsi="Times New Roman"/>
          <w:sz w:val="24"/>
          <w:szCs w:val="24"/>
        </w:rPr>
        <w:t xml:space="preserve">по 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ведущим признакам </w:t>
      </w:r>
      <w:r w:rsidRPr="00B07F0C">
        <w:rPr>
          <w:rFonts w:ascii="Times New Roman" w:hAnsi="Times New Roman"/>
          <w:sz w:val="24"/>
          <w:szCs w:val="24"/>
        </w:rPr>
        <w:t>горны</w:t>
      </w:r>
      <w:r w:rsidRPr="00B07F0C">
        <w:rPr>
          <w:rFonts w:ascii="Times New Roman" w:hAnsi="Times New Roman"/>
          <w:sz w:val="24"/>
          <w:szCs w:val="24"/>
          <w:lang w:val="kk-KZ"/>
        </w:rPr>
        <w:t>е</w:t>
      </w:r>
      <w:r w:rsidRPr="00B07F0C">
        <w:rPr>
          <w:rFonts w:ascii="Times New Roman" w:hAnsi="Times New Roman"/>
          <w:sz w:val="24"/>
          <w:szCs w:val="24"/>
        </w:rPr>
        <w:t xml:space="preserve"> пород</w:t>
      </w:r>
      <w:r w:rsidRPr="00B07F0C">
        <w:rPr>
          <w:rFonts w:ascii="Times New Roman" w:hAnsi="Times New Roman"/>
          <w:sz w:val="24"/>
          <w:szCs w:val="24"/>
          <w:lang w:val="kk-KZ"/>
        </w:rPr>
        <w:t>ы</w:t>
      </w:r>
      <w:r w:rsidRPr="00B07F0C">
        <w:rPr>
          <w:rFonts w:ascii="Times New Roman" w:hAnsi="Times New Roman"/>
          <w:sz w:val="24"/>
          <w:szCs w:val="24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обозначать </w:t>
      </w:r>
      <w:r w:rsidRPr="00B07F0C">
        <w:rPr>
          <w:rFonts w:ascii="Times New Roman" w:hAnsi="Times New Roman"/>
          <w:sz w:val="24"/>
          <w:szCs w:val="24"/>
        </w:rPr>
        <w:t>горы, равнины, вулканы, вершины на контурной карте по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 xml:space="preserve">заданию учителя </w:t>
      </w:r>
      <w:r w:rsidRPr="00B07F0C">
        <w:rPr>
          <w:rFonts w:ascii="Times New Roman" w:hAnsi="Times New Roman"/>
          <w:sz w:val="24"/>
          <w:szCs w:val="24"/>
          <w:lang w:val="kk-KZ"/>
        </w:rPr>
        <w:t>и на выбор ученика;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определять по карте географическое положение объектов;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определять по карте глубины океанов и морей;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 xml:space="preserve">обозначать на контурной карте 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на выбор ученика </w:t>
      </w:r>
      <w:r w:rsidRPr="00B07F0C">
        <w:rPr>
          <w:rFonts w:ascii="Times New Roman" w:hAnsi="Times New Roman"/>
          <w:sz w:val="24"/>
          <w:szCs w:val="24"/>
        </w:rPr>
        <w:t xml:space="preserve">объекты гидросферы; 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устанавливать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по плану местности</w:t>
      </w:r>
      <w:r w:rsidRPr="00B07F0C">
        <w:rPr>
          <w:rFonts w:ascii="Times New Roman" w:hAnsi="Times New Roman"/>
          <w:sz w:val="24"/>
          <w:szCs w:val="24"/>
          <w:lang w:val="kk-KZ"/>
        </w:rPr>
        <w:t>,</w:t>
      </w:r>
      <w:r w:rsidRPr="00B07F0C">
        <w:rPr>
          <w:rFonts w:ascii="Times New Roman" w:hAnsi="Times New Roman"/>
          <w:sz w:val="24"/>
          <w:szCs w:val="24"/>
        </w:rPr>
        <w:t xml:space="preserve"> по картам зависимость течения рек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от рельефа;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показывать по карте номенклатуру объектов гидросферы с комментированием;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>объяснять зависимость распределения солнечного света и тепла на поверхности Земли от формы Земли и географической широты;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объяснять  значение вращения Земли вокруг своей оси и вокруг Солнца; 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вести систематические наблюдения за погодой, фиксировать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07F0C">
        <w:rPr>
          <w:rFonts w:ascii="Times New Roman" w:hAnsi="Times New Roman"/>
          <w:sz w:val="24"/>
          <w:szCs w:val="24"/>
        </w:rPr>
        <w:t>необходимые данные в календаре погоды</w:t>
      </w:r>
      <w:r w:rsidRPr="00B07F0C">
        <w:rPr>
          <w:rFonts w:ascii="Times New Roman" w:hAnsi="Times New Roman"/>
          <w:sz w:val="24"/>
          <w:szCs w:val="24"/>
          <w:lang w:val="kk-KZ"/>
        </w:rPr>
        <w:t>, формулирование метеопрогноза на ближайшие дни;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 xml:space="preserve">работать с приборами: </w:t>
      </w:r>
      <w:r w:rsidRPr="00B07F0C">
        <w:rPr>
          <w:rFonts w:ascii="Times New Roman" w:hAnsi="Times New Roman"/>
          <w:sz w:val="24"/>
          <w:szCs w:val="24"/>
          <w:lang w:val="kk-KZ"/>
        </w:rPr>
        <w:t>барометром, термометром, анемометром, флюгером, гигрометром, осадкомером;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осуществлять весь комплекс математических расчетов при выполнении практических работ при анализе погоды;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объяснять климатические и погодные явления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 xml:space="preserve">составлять </w:t>
      </w:r>
      <w:proofErr w:type="spellStart"/>
      <w:r w:rsidRPr="00B07F0C">
        <w:rPr>
          <w:rFonts w:ascii="Times New Roman" w:hAnsi="Times New Roman"/>
          <w:sz w:val="24"/>
          <w:szCs w:val="24"/>
        </w:rPr>
        <w:t>описани</w:t>
      </w:r>
      <w:proofErr w:type="spellEnd"/>
      <w:r w:rsidRPr="00B07F0C">
        <w:rPr>
          <w:rFonts w:ascii="Times New Roman" w:hAnsi="Times New Roman"/>
          <w:sz w:val="24"/>
          <w:szCs w:val="24"/>
          <w:lang w:val="kk-KZ"/>
        </w:rPr>
        <w:t>е</w:t>
      </w:r>
      <w:r w:rsidRPr="00B07F0C">
        <w:rPr>
          <w:rFonts w:ascii="Times New Roman" w:hAnsi="Times New Roman"/>
          <w:sz w:val="24"/>
          <w:szCs w:val="24"/>
        </w:rPr>
        <w:t xml:space="preserve"> компонентов биосферы, </w:t>
      </w:r>
      <w:r w:rsidRPr="00B07F0C">
        <w:rPr>
          <w:rFonts w:ascii="Times New Roman" w:hAnsi="Times New Roman"/>
          <w:sz w:val="24"/>
          <w:szCs w:val="24"/>
          <w:lang w:val="kk-KZ"/>
        </w:rPr>
        <w:t>природного комплекса;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  <w:lang w:val="kk-KZ"/>
        </w:rPr>
        <w:t xml:space="preserve">делать презентацию природной зоны </w:t>
      </w:r>
      <w:r w:rsidRPr="00B07F0C">
        <w:rPr>
          <w:rFonts w:ascii="Times New Roman" w:hAnsi="Times New Roman"/>
          <w:sz w:val="24"/>
          <w:szCs w:val="24"/>
        </w:rPr>
        <w:t xml:space="preserve">по </w:t>
      </w:r>
      <w:r w:rsidRPr="00B07F0C">
        <w:rPr>
          <w:rFonts w:ascii="Times New Roman" w:hAnsi="Times New Roman"/>
          <w:sz w:val="24"/>
          <w:szCs w:val="24"/>
          <w:lang w:val="kk-KZ"/>
        </w:rPr>
        <w:t xml:space="preserve">типовому </w:t>
      </w:r>
      <w:r w:rsidRPr="00B07F0C">
        <w:rPr>
          <w:rFonts w:ascii="Times New Roman" w:hAnsi="Times New Roman"/>
          <w:sz w:val="24"/>
          <w:szCs w:val="24"/>
        </w:rPr>
        <w:t xml:space="preserve">или </w:t>
      </w:r>
      <w:r w:rsidRPr="00B07F0C">
        <w:rPr>
          <w:rFonts w:ascii="Times New Roman" w:hAnsi="Times New Roman"/>
          <w:sz w:val="24"/>
          <w:szCs w:val="24"/>
          <w:lang w:val="kk-KZ"/>
        </w:rPr>
        <w:t>творческому</w:t>
      </w:r>
      <w:r w:rsidRPr="00B07F0C">
        <w:rPr>
          <w:rFonts w:ascii="Times New Roman" w:hAnsi="Times New Roman"/>
          <w:sz w:val="24"/>
          <w:szCs w:val="24"/>
        </w:rPr>
        <w:t xml:space="preserve"> план</w:t>
      </w:r>
      <w:r w:rsidRPr="00B07F0C">
        <w:rPr>
          <w:rFonts w:ascii="Times New Roman" w:hAnsi="Times New Roman"/>
          <w:sz w:val="24"/>
          <w:szCs w:val="24"/>
          <w:lang w:val="kk-KZ"/>
        </w:rPr>
        <w:t>у</w:t>
      </w:r>
      <w:r w:rsidRPr="00B07F0C">
        <w:rPr>
          <w:rFonts w:ascii="Times New Roman" w:hAnsi="Times New Roman"/>
          <w:sz w:val="24"/>
          <w:szCs w:val="24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выделять наиболее существенные и характерные особенности природы географических поясов и зон;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показывать географические пояса и зоны на картах;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определять географический пояс и зоны Казахстана;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показывать на карте географические объекты, названные в тексте</w:t>
      </w:r>
      <w:r w:rsidRPr="00B07F0C">
        <w:rPr>
          <w:rFonts w:ascii="Times New Roman" w:hAnsi="Times New Roman"/>
          <w:sz w:val="24"/>
          <w:szCs w:val="24"/>
          <w:lang w:val="kk-KZ"/>
        </w:rPr>
        <w:t>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показывать на картах государства и населенные пункты;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определять географическое положение государств и населенных пунктов, свой населенный пункт;</w:t>
      </w:r>
    </w:p>
    <w:p w:rsidR="00B07F0C" w:rsidRPr="00B07F0C" w:rsidRDefault="00B07F0C" w:rsidP="00B07F0C">
      <w:pPr>
        <w:widowControl w:val="0"/>
        <w:numPr>
          <w:ilvl w:val="0"/>
          <w:numId w:val="7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07F0C">
        <w:rPr>
          <w:rFonts w:ascii="Times New Roman" w:hAnsi="Times New Roman"/>
          <w:sz w:val="24"/>
          <w:szCs w:val="24"/>
        </w:rPr>
        <w:t>делать описание своего населенного пункта: его природы, населения, хозяйственной деятельности и перспектив развития.</w:t>
      </w:r>
    </w:p>
    <w:p w:rsidR="00B07F0C" w:rsidRPr="00B07F0C" w:rsidRDefault="00B07F0C" w:rsidP="00B07F0C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7F0C" w:rsidRPr="00B07F0C" w:rsidRDefault="00B07F0C" w:rsidP="00B07F0C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07F0C">
        <w:rPr>
          <w:rFonts w:ascii="Times New Roman" w:hAnsi="Times New Roman"/>
          <w:b/>
          <w:sz w:val="24"/>
          <w:szCs w:val="24"/>
          <w:lang w:val="kk-KZ"/>
        </w:rPr>
        <w:t xml:space="preserve"> Объем учебной нагрузки по предмету составляет:</w:t>
      </w:r>
    </w:p>
    <w:p w:rsidR="00B07F0C" w:rsidRPr="00B07F0C" w:rsidRDefault="00B07F0C" w:rsidP="00B07F0C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07F0C">
        <w:rPr>
          <w:rFonts w:ascii="Times New Roman" w:hAnsi="Times New Roman"/>
          <w:b/>
          <w:sz w:val="24"/>
          <w:szCs w:val="24"/>
        </w:rPr>
        <w:t xml:space="preserve"> </w:t>
      </w:r>
      <w:r w:rsidRPr="00B07F0C">
        <w:rPr>
          <w:rFonts w:ascii="Times New Roman" w:hAnsi="Times New Roman"/>
          <w:b/>
          <w:sz w:val="24"/>
          <w:szCs w:val="24"/>
          <w:lang w:val="kk-KZ"/>
        </w:rPr>
        <w:t>2</w:t>
      </w:r>
      <w:r w:rsidRPr="00B07F0C">
        <w:rPr>
          <w:rFonts w:ascii="Times New Roman" w:hAnsi="Times New Roman"/>
          <w:b/>
          <w:sz w:val="24"/>
          <w:szCs w:val="24"/>
        </w:rPr>
        <w:t xml:space="preserve"> час</w:t>
      </w:r>
      <w:r w:rsidRPr="00B07F0C">
        <w:rPr>
          <w:rFonts w:ascii="Times New Roman" w:hAnsi="Times New Roman"/>
          <w:b/>
          <w:sz w:val="24"/>
          <w:szCs w:val="24"/>
          <w:lang w:val="kk-KZ"/>
        </w:rPr>
        <w:t>а</w:t>
      </w:r>
      <w:r w:rsidRPr="00B07F0C">
        <w:rPr>
          <w:rFonts w:ascii="Times New Roman" w:hAnsi="Times New Roman"/>
          <w:b/>
          <w:sz w:val="24"/>
          <w:szCs w:val="24"/>
        </w:rPr>
        <w:t xml:space="preserve"> в неделю, </w:t>
      </w:r>
      <w:r w:rsidRPr="00B07F0C">
        <w:rPr>
          <w:rFonts w:ascii="Times New Roman" w:hAnsi="Times New Roman"/>
          <w:b/>
          <w:sz w:val="24"/>
          <w:szCs w:val="24"/>
          <w:lang w:val="kk-KZ"/>
        </w:rPr>
        <w:t>68</w:t>
      </w:r>
      <w:r w:rsidRPr="00B07F0C">
        <w:rPr>
          <w:rFonts w:ascii="Times New Roman" w:hAnsi="Times New Roman"/>
          <w:b/>
          <w:sz w:val="24"/>
          <w:szCs w:val="24"/>
        </w:rPr>
        <w:t xml:space="preserve"> час</w:t>
      </w:r>
      <w:r w:rsidRPr="00B07F0C">
        <w:rPr>
          <w:rFonts w:ascii="Times New Roman" w:hAnsi="Times New Roman"/>
          <w:b/>
          <w:sz w:val="24"/>
          <w:szCs w:val="24"/>
          <w:lang w:val="kk-KZ"/>
        </w:rPr>
        <w:t>ов</w:t>
      </w:r>
      <w:r w:rsidRPr="00B07F0C">
        <w:rPr>
          <w:rFonts w:ascii="Times New Roman" w:hAnsi="Times New Roman"/>
          <w:b/>
          <w:sz w:val="24"/>
          <w:szCs w:val="24"/>
        </w:rPr>
        <w:t xml:space="preserve"> в </w:t>
      </w:r>
      <w:bookmarkStart w:id="0" w:name="_GoBack"/>
      <w:bookmarkEnd w:id="0"/>
      <w:r w:rsidRPr="00B07F0C">
        <w:rPr>
          <w:rFonts w:ascii="Times New Roman" w:hAnsi="Times New Roman"/>
          <w:b/>
          <w:sz w:val="24"/>
          <w:szCs w:val="24"/>
        </w:rPr>
        <w:t>учебном году;</w:t>
      </w:r>
      <w:r w:rsidRPr="00B07F0C">
        <w:rPr>
          <w:rFonts w:ascii="Times New Roman" w:hAnsi="Times New Roman"/>
          <w:iCs/>
          <w:noProof/>
          <w:color w:val="000000"/>
          <w:sz w:val="24"/>
          <w:szCs w:val="24"/>
        </w:rPr>
        <w:t xml:space="preserve">        </w:t>
      </w:r>
    </w:p>
    <w:p w:rsidR="00B07F0C" w:rsidRPr="00B07F0C" w:rsidRDefault="00B07F0C" w:rsidP="00B07F0C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  <w:r w:rsidRPr="00B07F0C">
        <w:rPr>
          <w:rFonts w:ascii="Times New Roman" w:hAnsi="Times New Roman"/>
          <w:b/>
          <w:noProof/>
          <w:color w:val="000000"/>
          <w:sz w:val="24"/>
          <w:szCs w:val="24"/>
        </w:rPr>
        <w:lastRenderedPageBreak/>
        <w:t>Практические работы - 7</w:t>
      </w:r>
    </w:p>
    <w:p w:rsidR="00B07F0C" w:rsidRPr="00B07F0C" w:rsidRDefault="00B07F0C" w:rsidP="00B07F0C">
      <w:pPr>
        <w:shd w:val="clear" w:color="auto" w:fill="FFFFFF"/>
        <w:tabs>
          <w:tab w:val="center" w:pos="453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B07F0C">
        <w:rPr>
          <w:rFonts w:ascii="Times New Roman" w:hAnsi="Times New Roman"/>
          <w:b/>
          <w:noProof/>
          <w:color w:val="000000"/>
          <w:sz w:val="24"/>
          <w:szCs w:val="24"/>
        </w:rPr>
        <w:t>Учебник: Физическая география. Начальный курс. Учебник для 6 классов общеобразовательной школы, 3-е издание, переработанное. Алматы «Атам</w:t>
      </w:r>
      <w:r w:rsidRPr="00B07F0C">
        <w:rPr>
          <w:rFonts w:ascii="Times New Roman" w:hAnsi="Times New Roman"/>
          <w:b/>
          <w:noProof/>
          <w:color w:val="000000"/>
          <w:sz w:val="24"/>
          <w:szCs w:val="24"/>
          <w:lang w:val="kk-KZ"/>
        </w:rPr>
        <w:t>ұ</w:t>
      </w:r>
      <w:r w:rsidRPr="00B07F0C">
        <w:rPr>
          <w:rFonts w:ascii="Times New Roman" w:hAnsi="Times New Roman"/>
          <w:b/>
          <w:noProof/>
          <w:color w:val="000000"/>
          <w:sz w:val="24"/>
          <w:szCs w:val="24"/>
        </w:rPr>
        <w:t>ра»  2011.</w:t>
      </w:r>
      <w:r w:rsidRPr="00B07F0C">
        <w:rPr>
          <w:rFonts w:ascii="Times New Roman" w:hAnsi="Times New Roman"/>
          <w:noProof/>
          <w:color w:val="000000"/>
          <w:sz w:val="24"/>
          <w:szCs w:val="24"/>
        </w:rPr>
        <w:tab/>
      </w:r>
    </w:p>
    <w:p w:rsidR="00B07F0C" w:rsidRDefault="00B07F0C" w:rsidP="00CA2545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07F0C" w:rsidRDefault="00B07F0C" w:rsidP="00CA2545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A2545" w:rsidRPr="009A0D12" w:rsidRDefault="00CA2545" w:rsidP="00CA2545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A0D12">
        <w:rPr>
          <w:rFonts w:ascii="Times New Roman" w:hAnsi="Times New Roman"/>
          <w:b/>
          <w:sz w:val="24"/>
          <w:szCs w:val="24"/>
          <w:lang w:val="kk-KZ"/>
        </w:rPr>
        <w:t>География 6 класс</w:t>
      </w:r>
    </w:p>
    <w:p w:rsidR="00CA2545" w:rsidRPr="009A0D12" w:rsidRDefault="00CA2545" w:rsidP="00CA2545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A2545" w:rsidRPr="009A0D12" w:rsidRDefault="00CA2545" w:rsidP="00CA2545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850"/>
        <w:gridCol w:w="1134"/>
        <w:gridCol w:w="993"/>
      </w:tblGrid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Название темы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Дата  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Примечание</w:t>
            </w:r>
          </w:p>
        </w:tc>
      </w:tr>
      <w:tr w:rsidR="00CA2545" w:rsidRPr="009A0D12" w:rsidTr="000A32F7">
        <w:tc>
          <w:tcPr>
            <w:tcW w:w="10740" w:type="dxa"/>
            <w:gridSpan w:val="5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>Введение (3 часа)</w:t>
            </w: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Что изучает физическая география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азвитие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географических знаний о Земле, развитие карты с древних эпох – Эратосфена, Птолемея, глобуса 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Бехайма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 xml:space="preserve">, круглой карты 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Кашгари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и до наших дней.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01.09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Путешественники и исследователи (Х. Колумб, Ф. Магеллан, Ф Беллинсгаузен, П. Лазарев, Ш. Уалиханов) 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03.09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 xml:space="preserve">Организация наблюдений за природными явлениями. 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08.09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10740" w:type="dxa"/>
            <w:gridSpan w:val="5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«Изображение поверхности Земли на плоскости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>План и карта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» </w:t>
            </w: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>(1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 </w:t>
            </w: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CA2545" w:rsidRPr="009A0D12" w:rsidTr="000A32F7">
        <w:tc>
          <w:tcPr>
            <w:tcW w:w="10740" w:type="dxa"/>
            <w:gridSpan w:val="5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D1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Земля – уникальная планета в Солнечной системе (1 час)</w:t>
            </w: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Положение Земли в Солнечной системе, форма и размеры Земли 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10.09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10740" w:type="dxa"/>
            <w:gridSpan w:val="5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D12">
              <w:rPr>
                <w:rFonts w:ascii="Times New Roman" w:hAnsi="Times New Roman"/>
                <w:b/>
                <w:i/>
                <w:sz w:val="24"/>
                <w:szCs w:val="24"/>
              </w:rPr>
              <w:t>План местности</w:t>
            </w: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7 </w:t>
            </w: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Виды изображения поверхности Земли, план местности и условные знаки.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15.09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Масштаб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, и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змерение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расстояний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17.09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Понятие об азимуте, о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риентирование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на местности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и по плану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22.09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Изображение</w:t>
            </w:r>
            <w:r w:rsidRPr="009A0D12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элементов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земной поверхности на плане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24.09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Чтение плана местности, топографической карты, схемы населённых пунктов. 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29.09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Съемк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плана местности, основные способы и действия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01.10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№1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: «С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ъемка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плана местности»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06.10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rPr>
          <w:trHeight w:val="226"/>
        </w:trPr>
        <w:tc>
          <w:tcPr>
            <w:tcW w:w="10740" w:type="dxa"/>
            <w:gridSpan w:val="5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D12">
              <w:rPr>
                <w:rFonts w:ascii="Times New Roman" w:hAnsi="Times New Roman"/>
                <w:b/>
                <w:i/>
                <w:sz w:val="24"/>
                <w:szCs w:val="24"/>
              </w:rPr>
              <w:t>Географическая карта</w:t>
            </w: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Глобус – модель Земли.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08.10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Географические карты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, их классификация, карты как средство познания и обработки информации.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13.10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Градусная сетка на глобусе и географической карте.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15.10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еографическая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 xml:space="preserve">  широта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географическая долгота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20.10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Определение и понятие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географически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х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координат.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22.10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A0D12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spellEnd"/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актическая работа №2</w:t>
            </w: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пределение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направлений, географических координат»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27.10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Изображение высот и глубин на географических картах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29.10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 xml:space="preserve">Значение планов и карт, знакомство с глобальными навигационными системами 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Глонасс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0D12">
              <w:rPr>
                <w:rFonts w:ascii="Times New Roman" w:hAnsi="Times New Roman"/>
                <w:sz w:val="24"/>
                <w:szCs w:val="24"/>
                <w:lang w:val="en-US"/>
              </w:rPr>
              <w:t>GPS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и  </w:t>
            </w:r>
            <w:r w:rsidRPr="009A0D12">
              <w:rPr>
                <w:rFonts w:ascii="Times New Roman" w:hAnsi="Times New Roman"/>
                <w:sz w:val="24"/>
                <w:szCs w:val="24"/>
                <w:lang w:val="en-US"/>
              </w:rPr>
              <w:t>Galileo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03.11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rPr>
          <w:trHeight w:val="277"/>
        </w:trPr>
        <w:tc>
          <w:tcPr>
            <w:tcW w:w="10740" w:type="dxa"/>
            <w:gridSpan w:val="5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>Раздел «Оболочки Земли» (3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A2545" w:rsidRPr="009A0D12" w:rsidTr="000A32F7"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D12">
              <w:rPr>
                <w:rFonts w:ascii="Times New Roman" w:hAnsi="Times New Roman"/>
                <w:b/>
                <w:i/>
                <w:sz w:val="24"/>
                <w:szCs w:val="24"/>
              </w:rPr>
              <w:t>Литосфера и земная кора (9 часов)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Понятия «литосфера», «земная кора», «рельеф», строение земли.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12.11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Классификация горных п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ород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и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минерал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ов.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17.11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Понятие о теории литосферных плит.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19.11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Движение земной коры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24.11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улканы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, г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орячие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источники, гейзеры.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26.11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Горы суши,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их классификация.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03.12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Равнины суши, их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классификация.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08.12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Рельеф дна Океана.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10.12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Хозяйственное использование поверхности Земли и ее охрана.</w:t>
            </w:r>
            <w:r w:rsidRPr="009A0D1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</w:t>
            </w:r>
            <w:proofErr w:type="spellStart"/>
            <w:r w:rsidRPr="009A0D12">
              <w:rPr>
                <w:rFonts w:ascii="Times New Roman" w:hAnsi="Times New Roman"/>
                <w:b/>
                <w:sz w:val="24"/>
                <w:szCs w:val="24"/>
              </w:rPr>
              <w:t>рактическая</w:t>
            </w:r>
            <w:proofErr w:type="spellEnd"/>
            <w:r w:rsidRPr="009A0D12">
              <w:rPr>
                <w:rFonts w:ascii="Times New Roman" w:hAnsi="Times New Roman"/>
                <w:b/>
                <w:sz w:val="24"/>
                <w:szCs w:val="24"/>
              </w:rPr>
              <w:t xml:space="preserve"> работа № 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9A0D1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«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пределение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по карте географического положения и высоты 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крупнейших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гор и равнин, географических координат и высот отдельных объектов»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15.12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10740" w:type="dxa"/>
            <w:gridSpan w:val="5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i/>
                <w:sz w:val="24"/>
                <w:szCs w:val="24"/>
              </w:rPr>
              <w:t>Гидросфера (</w:t>
            </w:r>
            <w:r w:rsidRPr="009A0D1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10</w:t>
            </w:r>
            <w:r w:rsidRPr="009A0D1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идросфера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онятие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о круговороте воды.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22.12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Мировой океан и его части.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24.12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 xml:space="preserve">Свойства вод Мирового океана. </w:t>
            </w: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>Полугодовой срез знаний.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29.12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Движения воды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в Океане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Исследования, охрана вод Океана.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Воды суши.  Реки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(части, режим, питание, характер течения).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 xml:space="preserve">Озера. 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Подземные воды.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едники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Искусственные водоемы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охрана и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значение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вод суши.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9A0D12">
              <w:rPr>
                <w:rFonts w:ascii="Times New Roman" w:hAnsi="Times New Roman"/>
                <w:b/>
                <w:sz w:val="24"/>
                <w:szCs w:val="24"/>
              </w:rPr>
              <w:t>рактическая</w:t>
            </w:r>
            <w:proofErr w:type="spellEnd"/>
            <w:r w:rsidRPr="009A0D12">
              <w:rPr>
                <w:rFonts w:ascii="Times New Roman" w:hAnsi="Times New Roman"/>
                <w:b/>
                <w:sz w:val="24"/>
                <w:szCs w:val="24"/>
              </w:rPr>
              <w:t xml:space="preserve"> работа № 4</w:t>
            </w:r>
            <w:r w:rsidRPr="009A0D1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«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писание 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одного водного объекта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10740" w:type="dxa"/>
            <w:gridSpan w:val="5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Атмосфера (14  часов )</w:t>
            </w: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Атмосфера, ее строение, состав воздуха.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Вращение Земли вокруг своей оси и Солнца, значение движения Земли.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Распределение солнечного света и тепла на Земле, тепловые пояса, времена года.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Температура воздуха и суточный ход температуры.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Понятие амплитуды колебаний и среднее суточное значение колебаний температуры воздуха.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Годовой ход и амплитуда колебания температуры воздуха.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Атмосферное давление.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Ветер, основные виды и причины, воздушные массы.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Вычерчивание розы ветров, чтение климатической карты.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Водяной пар в воздухе, облака, атмосферные осадки.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Погода, климат.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Климатобразуюшие факторы (географическая широта, подстилающая поверхность и циркуляция атмосферы).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Причины, от которых зависит климат нашей местности.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5</w:t>
            </w:r>
            <w:r w:rsidRPr="009A0D1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«Анализ и обработка материалов о погоде своего края»   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Биосфера (4 часа)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Понятие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биосфер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ы, г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раницы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биосферы.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Географические условия  р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азнообрази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живых организмов и закономерности их распространения.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Влияние живых организмов на оболочки Земли.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Докучаев В.В. основоположник почвоведения, понятие «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почвы», их формированин, изменение, разнообразие типов почв.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</w:rPr>
              <w:t xml:space="preserve">Раздел «Географическая оболочка» 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(5 часов)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Географическ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ая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оболочк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 –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особ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 комплексная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оболочк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Земли, понятие о природном комплексе, его структуре, географической оболочке, как особой комплексной оболочке Земли, её свойствах и закономерностях, воздействие человека на природные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lastRenderedPageBreak/>
              <w:t>комплексы.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58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Понятие о географических поясах и </w:t>
            </w:r>
            <w:proofErr w:type="spellStart"/>
            <w:r w:rsidRPr="009A0D12">
              <w:rPr>
                <w:rFonts w:ascii="Times New Roman" w:hAnsi="Times New Roman"/>
                <w:sz w:val="24"/>
                <w:szCs w:val="24"/>
              </w:rPr>
              <w:t>природны</w:t>
            </w:r>
            <w:proofErr w:type="spellEnd"/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зонах, знакомство с картой природных зон мира.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Презентация одной природной зоны планеты.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6</w:t>
            </w:r>
            <w:r w:rsidRPr="009A0D1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«Составление плана описания и творческая характеристика природной зоны своего края».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</w:rPr>
              <w:t>Обобщение знаний по разделу «Оболочки Земли». Глобальные изменения в природе Земли.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«Человечество на Земле» (5 часов)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Население Земли, численность, плотность, демографическая политика.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Расы, равенство рас, народы, исследование Н.Н.Миклухо-Маклая.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Населенные пункты, их изображение на карте.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Государства на политической карте мира.</w:t>
            </w:r>
            <w:r w:rsidRPr="009A0D1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№7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Нанесение на контурную карту 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государств</w:t>
            </w: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их столиц по заданным координатам</w:t>
            </w:r>
            <w:r w:rsidRPr="009A0D1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Казахстан на карте мира</w:t>
            </w: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9747" w:type="dxa"/>
            <w:gridSpan w:val="4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«Итоговое обобщение курса» (2 часа)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Экскурсия, ознакомление с  природным комплексом родного края.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A2545" w:rsidRPr="009A0D12" w:rsidTr="000A32F7">
        <w:tc>
          <w:tcPr>
            <w:tcW w:w="675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7088" w:type="dxa"/>
          </w:tcPr>
          <w:p w:rsidR="00CA2545" w:rsidRPr="009A0D12" w:rsidRDefault="00CA2545" w:rsidP="000A32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Презентация  итоговых работ: «Главные особенности компонентов природного комплекса родного края», «Человечество на Земле», «Политическая карта мира».</w:t>
            </w:r>
          </w:p>
        </w:tc>
        <w:tc>
          <w:tcPr>
            <w:tcW w:w="850" w:type="dxa"/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D1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A2545" w:rsidRPr="009A0D12" w:rsidRDefault="00CA2545" w:rsidP="000A3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DE31B9" w:rsidRDefault="00DE31B9"/>
    <w:sectPr w:rsidR="00DE3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DC8"/>
    <w:multiLevelType w:val="hybridMultilevel"/>
    <w:tmpl w:val="6428D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06038"/>
    <w:multiLevelType w:val="hybridMultilevel"/>
    <w:tmpl w:val="362EF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E6499"/>
    <w:multiLevelType w:val="hybridMultilevel"/>
    <w:tmpl w:val="073CE4DC"/>
    <w:lvl w:ilvl="0" w:tplc="FD58C88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4D38B4D0">
      <w:start w:val="8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67EA528B"/>
    <w:multiLevelType w:val="hybridMultilevel"/>
    <w:tmpl w:val="3EC8D7D6"/>
    <w:lvl w:ilvl="0" w:tplc="7C928DB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140775A"/>
    <w:multiLevelType w:val="hybridMultilevel"/>
    <w:tmpl w:val="7C94DD50"/>
    <w:lvl w:ilvl="0" w:tplc="1E92413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F774A93C">
      <w:start w:val="32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759D60CC"/>
    <w:multiLevelType w:val="hybridMultilevel"/>
    <w:tmpl w:val="58BED9BE"/>
    <w:lvl w:ilvl="0" w:tplc="1AD60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D447295"/>
    <w:multiLevelType w:val="hybridMultilevel"/>
    <w:tmpl w:val="9AC2A84E"/>
    <w:lvl w:ilvl="0" w:tplc="6C80C978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71"/>
    <w:rsid w:val="00161471"/>
    <w:rsid w:val="00B07F0C"/>
    <w:rsid w:val="00CA2545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2422</Words>
  <Characters>13807</Characters>
  <Application>Microsoft Office Word</Application>
  <DocSecurity>0</DocSecurity>
  <Lines>115</Lines>
  <Paragraphs>32</Paragraphs>
  <ScaleCrop>false</ScaleCrop>
  <Company>Microsoft</Company>
  <LinksUpToDate>false</LinksUpToDate>
  <CharactersWithSpaces>16197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2014-10-04T03:46:00Z</dcterms:created>
  <dcterms:modified xsi:type="dcterms:W3CDTF">2014-10-04T03:51:00Z</dcterms:modified>
</cp:coreProperties>
</file>